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68"/>
        <w:gridCol w:w="3269"/>
      </w:tblGrid>
      <w:tr w:rsidR="00EC2175" w:rsidRPr="00E60FFB" w:rsidTr="00CA5273">
        <w:tc>
          <w:tcPr>
            <w:tcW w:w="4395" w:type="dxa"/>
          </w:tcPr>
          <w:p w:rsidR="009E08CF" w:rsidRPr="00E60FFB" w:rsidRDefault="00CA5273" w:rsidP="00CA527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4478CEE" wp14:editId="57F6652B">
                  <wp:extent cx="1421391" cy="633046"/>
                  <wp:effectExtent l="0" t="0" r="7620" b="0"/>
                  <wp:docPr id="1" name="Рисунок 1" descr="C:\Users\Тиу\YandexDisk\ТИУ\3. ФИРМЕННЫЙ СТИЛЬ\Фирменый стиль\ТИУ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иу\YandexDisk\ТИУ\3. ФИРМЕННЫЙ СТИЛЬ\Фирменый стиль\ТИУ 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405"/>
                          <a:stretch/>
                        </pic:blipFill>
                        <pic:spPr bwMode="auto">
                          <a:xfrm>
                            <a:off x="0" y="0"/>
                            <a:ext cx="1426571" cy="63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9E08CF" w:rsidRPr="00E60FFB" w:rsidRDefault="009E08CF" w:rsidP="00AC7B69">
            <w:pPr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3269" w:type="dxa"/>
          </w:tcPr>
          <w:p w:rsidR="00ED13FE" w:rsidRPr="00E60FFB" w:rsidRDefault="00ED13FE" w:rsidP="00AC7B69">
            <w:pPr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EC2175" w:rsidRPr="00E60FFB" w:rsidTr="00CA5273">
        <w:trPr>
          <w:trHeight w:val="795"/>
        </w:trPr>
        <w:tc>
          <w:tcPr>
            <w:tcW w:w="4395" w:type="dxa"/>
            <w:vMerge w:val="restart"/>
          </w:tcPr>
          <w:p w:rsidR="003C7FEB" w:rsidRPr="00CA5273" w:rsidRDefault="003C7FEB" w:rsidP="00CA5273">
            <w:pPr>
              <w:jc w:val="center"/>
              <w:rPr>
                <w:rFonts w:eastAsia="Calibri" w:cs="Times New Roman"/>
                <w:color w:val="002060"/>
                <w:sz w:val="18"/>
                <w:szCs w:val="18"/>
              </w:rPr>
            </w:pPr>
            <w:r w:rsidRPr="00CA5273">
              <w:rPr>
                <w:rFonts w:eastAsia="Calibri" w:cs="Times New Roman"/>
                <w:color w:val="002060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«Тихоокеанский институт управления»</w:t>
            </w:r>
          </w:p>
          <w:p w:rsidR="003C7FEB" w:rsidRPr="00CA5273" w:rsidRDefault="003C7FEB" w:rsidP="00CA5273">
            <w:pPr>
              <w:jc w:val="center"/>
              <w:rPr>
                <w:rFonts w:eastAsia="Calibri" w:cs="Times New Roman"/>
                <w:color w:val="002060"/>
                <w:sz w:val="18"/>
                <w:szCs w:val="18"/>
              </w:rPr>
            </w:pPr>
            <w:r w:rsidRPr="00CA5273">
              <w:rPr>
                <w:rFonts w:eastAsia="Calibri" w:cs="Times New Roman"/>
                <w:color w:val="002060"/>
                <w:sz w:val="18"/>
                <w:szCs w:val="18"/>
              </w:rPr>
              <w:t>ОКПО 28874918 ОГРН 1142700001531</w:t>
            </w:r>
          </w:p>
          <w:p w:rsidR="003C7FEB" w:rsidRPr="00CA5273" w:rsidRDefault="003C7FEB" w:rsidP="00CA5273">
            <w:pPr>
              <w:jc w:val="center"/>
              <w:rPr>
                <w:rFonts w:eastAsia="Calibri" w:cs="Times New Roman"/>
                <w:color w:val="002060"/>
                <w:sz w:val="18"/>
                <w:szCs w:val="18"/>
              </w:rPr>
            </w:pPr>
            <w:r w:rsidRPr="00CA5273">
              <w:rPr>
                <w:rFonts w:eastAsia="Calibri" w:cs="Times New Roman"/>
                <w:color w:val="002060"/>
                <w:sz w:val="18"/>
                <w:szCs w:val="18"/>
              </w:rPr>
              <w:t>ИНН/КПП 2721981392/272301001</w:t>
            </w:r>
          </w:p>
          <w:p w:rsidR="003C7FEB" w:rsidRDefault="003C7FEB" w:rsidP="00CA5273">
            <w:pPr>
              <w:jc w:val="center"/>
              <w:rPr>
                <w:rFonts w:eastAsia="Calibri" w:cs="Times New Roman"/>
                <w:color w:val="002060"/>
                <w:sz w:val="18"/>
                <w:szCs w:val="18"/>
              </w:rPr>
            </w:pPr>
            <w:r w:rsidRPr="00CA5273">
              <w:rPr>
                <w:rFonts w:eastAsia="Calibri" w:cs="Times New Roman"/>
                <w:color w:val="002060"/>
                <w:sz w:val="18"/>
                <w:szCs w:val="18"/>
              </w:rPr>
              <w:t>680011, г.</w:t>
            </w:r>
            <w:r w:rsidR="00CA5273" w:rsidRPr="00CA5273">
              <w:rPr>
                <w:rFonts w:eastAsia="Calibri" w:cs="Times New Roman"/>
                <w:color w:val="002060"/>
                <w:sz w:val="18"/>
                <w:szCs w:val="18"/>
              </w:rPr>
              <w:t xml:space="preserve"> </w:t>
            </w:r>
            <w:r w:rsidRPr="00CA5273">
              <w:rPr>
                <w:rFonts w:eastAsia="Calibri" w:cs="Times New Roman"/>
                <w:color w:val="002060"/>
                <w:sz w:val="18"/>
                <w:szCs w:val="18"/>
              </w:rPr>
              <w:t>Хабаровск, ул. Джамбула 80/1, 7 этаж, офис 715</w:t>
            </w:r>
          </w:p>
          <w:p w:rsidR="003C7FEB" w:rsidRPr="00E60FFB" w:rsidRDefault="00245CBB" w:rsidP="00245CBB">
            <w:pPr>
              <w:jc w:val="center"/>
              <w:rPr>
                <w:rFonts w:eastAsia="Calibri" w:cs="Times New Roman"/>
                <w:color w:val="002060"/>
                <w:sz w:val="18"/>
                <w:szCs w:val="20"/>
              </w:rPr>
            </w:pPr>
            <w:hyperlink r:id="rId6" w:history="1">
              <w:r w:rsidRPr="002554BE">
                <w:rPr>
                  <w:rStyle w:val="a6"/>
                  <w:rFonts w:eastAsia="Calibri" w:cs="Times New Roman"/>
                  <w:sz w:val="18"/>
                  <w:szCs w:val="18"/>
                  <w:lang w:val="en-US"/>
                </w:rPr>
                <w:t>tiudpo@mail.ru</w:t>
              </w:r>
            </w:hyperlink>
            <w:r>
              <w:rPr>
                <w:rFonts w:eastAsia="Calibri" w:cs="Times New Roman"/>
                <w:color w:val="002060"/>
                <w:sz w:val="18"/>
                <w:szCs w:val="18"/>
                <w:lang w:val="en-US"/>
              </w:rPr>
              <w:t xml:space="preserve">, </w:t>
            </w:r>
            <w:r w:rsidR="003C7FEB" w:rsidRPr="00CA5273">
              <w:rPr>
                <w:rFonts w:eastAsia="Calibri" w:cs="Times New Roman"/>
                <w:color w:val="002060"/>
                <w:sz w:val="18"/>
                <w:szCs w:val="18"/>
              </w:rPr>
              <w:t>тел. (4212) 20</w:t>
            </w:r>
            <w:r w:rsidR="00BC0C22" w:rsidRPr="00CA5273">
              <w:rPr>
                <w:rFonts w:eastAsia="Calibri" w:cs="Times New Roman"/>
                <w:color w:val="002060"/>
                <w:sz w:val="18"/>
                <w:szCs w:val="18"/>
              </w:rPr>
              <w:t>4-223</w:t>
            </w:r>
          </w:p>
        </w:tc>
        <w:tc>
          <w:tcPr>
            <w:tcW w:w="1868" w:type="dxa"/>
          </w:tcPr>
          <w:p w:rsidR="003C7FEB" w:rsidRPr="00E60FFB" w:rsidRDefault="003C7FEB" w:rsidP="00AC7B69">
            <w:pPr>
              <w:rPr>
                <w:rFonts w:eastAsia="Calibri" w:cs="Times New Roman"/>
              </w:rPr>
            </w:pPr>
          </w:p>
        </w:tc>
        <w:tc>
          <w:tcPr>
            <w:tcW w:w="3269" w:type="dxa"/>
          </w:tcPr>
          <w:p w:rsidR="003C7FEB" w:rsidRPr="00E60FFB" w:rsidRDefault="003C7FEB" w:rsidP="00AC7B69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C2175" w:rsidRPr="002B74DE" w:rsidTr="00CA5273">
        <w:tc>
          <w:tcPr>
            <w:tcW w:w="4395" w:type="dxa"/>
            <w:vMerge/>
          </w:tcPr>
          <w:p w:rsidR="003C7FEB" w:rsidRPr="00E60FFB" w:rsidRDefault="003C7FEB" w:rsidP="00AC7B69">
            <w:pPr>
              <w:jc w:val="center"/>
              <w:rPr>
                <w:rFonts w:eastAsia="Calibri" w:cs="Times New Roman"/>
                <w:color w:val="002060"/>
                <w:sz w:val="20"/>
                <w:szCs w:val="20"/>
              </w:rPr>
            </w:pPr>
          </w:p>
        </w:tc>
        <w:tc>
          <w:tcPr>
            <w:tcW w:w="1868" w:type="dxa"/>
          </w:tcPr>
          <w:p w:rsidR="003C7FEB" w:rsidRPr="00E60FFB" w:rsidRDefault="003C7FEB" w:rsidP="00AC7B69">
            <w:pPr>
              <w:rPr>
                <w:rFonts w:eastAsia="Calibri" w:cs="Times New Roman"/>
                <w:color w:val="002060"/>
              </w:rPr>
            </w:pPr>
          </w:p>
        </w:tc>
        <w:tc>
          <w:tcPr>
            <w:tcW w:w="3269" w:type="dxa"/>
          </w:tcPr>
          <w:p w:rsidR="003C7FEB" w:rsidRPr="00E60FFB" w:rsidRDefault="003C7FEB" w:rsidP="00AC7B69">
            <w:pPr>
              <w:rPr>
                <w:rFonts w:eastAsia="Calibri" w:cs="Times New Roman"/>
                <w:color w:val="002060"/>
                <w:sz w:val="28"/>
                <w:szCs w:val="28"/>
              </w:rPr>
            </w:pPr>
          </w:p>
        </w:tc>
      </w:tr>
      <w:tr w:rsidR="00EC2175" w:rsidRPr="00E60FFB" w:rsidTr="00CA5273">
        <w:trPr>
          <w:trHeight w:val="80"/>
        </w:trPr>
        <w:tc>
          <w:tcPr>
            <w:tcW w:w="4395" w:type="dxa"/>
          </w:tcPr>
          <w:p w:rsidR="009E08CF" w:rsidRPr="00ED13FE" w:rsidRDefault="009E08CF" w:rsidP="00ED13FE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D13FE">
              <w:rPr>
                <w:rFonts w:eastAsia="Calibri" w:cs="Times New Roman"/>
                <w:color w:val="auto"/>
                <w:sz w:val="20"/>
                <w:szCs w:val="20"/>
              </w:rPr>
              <w:t>На №</w:t>
            </w:r>
            <w:r w:rsidR="00CA5273" w:rsidRPr="00ED13FE">
              <w:rPr>
                <w:rFonts w:eastAsia="Calibri" w:cs="Times New Roman"/>
                <w:color w:val="auto"/>
                <w:sz w:val="20"/>
                <w:szCs w:val="20"/>
              </w:rPr>
              <w:t>_______________от _____________</w:t>
            </w:r>
          </w:p>
        </w:tc>
        <w:tc>
          <w:tcPr>
            <w:tcW w:w="1868" w:type="dxa"/>
          </w:tcPr>
          <w:p w:rsidR="009E08CF" w:rsidRPr="00E60FFB" w:rsidRDefault="009E08CF" w:rsidP="00AC7B69">
            <w:pPr>
              <w:rPr>
                <w:rFonts w:eastAsia="Calibri" w:cs="Times New Roman"/>
                <w:color w:val="002060"/>
              </w:rPr>
            </w:pPr>
          </w:p>
        </w:tc>
        <w:tc>
          <w:tcPr>
            <w:tcW w:w="3269" w:type="dxa"/>
          </w:tcPr>
          <w:p w:rsidR="009E08CF" w:rsidRPr="00E60FFB" w:rsidRDefault="009E08CF" w:rsidP="00AC7B69">
            <w:pPr>
              <w:rPr>
                <w:rFonts w:eastAsia="Calibri" w:cs="Times New Roman"/>
                <w:color w:val="002060"/>
              </w:rPr>
            </w:pPr>
          </w:p>
        </w:tc>
      </w:tr>
    </w:tbl>
    <w:p w:rsidR="00A10A4D" w:rsidRDefault="00A10A4D"/>
    <w:p w:rsidR="00CA5273" w:rsidRPr="00FB5EFB" w:rsidRDefault="00245CBB" w:rsidP="00FB5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FB">
        <w:rPr>
          <w:rFonts w:ascii="Times New Roman" w:hAnsi="Times New Roman" w:cs="Times New Roman"/>
          <w:b/>
          <w:sz w:val="24"/>
          <w:szCs w:val="24"/>
        </w:rPr>
        <w:t>СПРАВКА-ВЫЗОВ</w:t>
      </w:r>
    </w:p>
    <w:p w:rsidR="00245CBB" w:rsidRPr="00FB5EFB" w:rsidRDefault="00245CBB" w:rsidP="0024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B">
        <w:rPr>
          <w:rFonts w:ascii="Times New Roman" w:hAnsi="Times New Roman" w:cs="Times New Roman"/>
          <w:sz w:val="24"/>
          <w:szCs w:val="24"/>
        </w:rPr>
        <w:t>Работодателю_________________________________________________________________</w:t>
      </w:r>
    </w:p>
    <w:p w:rsidR="00245CBB" w:rsidRPr="00FB5EFB" w:rsidRDefault="00245CBB" w:rsidP="00245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FB5EFB">
        <w:rPr>
          <w:rFonts w:ascii="Times New Roman" w:hAnsi="Times New Roman" w:cs="Times New Roman"/>
          <w:sz w:val="16"/>
          <w:szCs w:val="24"/>
        </w:rPr>
        <w:t>(наименование организации)</w:t>
      </w:r>
    </w:p>
    <w:p w:rsidR="00245CBB" w:rsidRPr="00FB5EFB" w:rsidRDefault="00245CBB" w:rsidP="001942FA">
      <w:pPr>
        <w:jc w:val="both"/>
        <w:rPr>
          <w:rFonts w:ascii="Times New Roman" w:hAnsi="Times New Roman" w:cs="Times New Roman"/>
          <w:sz w:val="24"/>
          <w:szCs w:val="24"/>
        </w:rPr>
      </w:pPr>
      <w:r w:rsidRPr="00FB5EF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B5EF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5273" w:rsidRPr="00FB5EFB" w:rsidRDefault="00245CBB" w:rsidP="00FB5EF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FB">
        <w:rPr>
          <w:rFonts w:ascii="Times New Roman" w:hAnsi="Times New Roman" w:cs="Times New Roman"/>
          <w:sz w:val="24"/>
          <w:szCs w:val="24"/>
        </w:rPr>
        <w:t xml:space="preserve">В соответствии с п.4 статьи 12 Федерального закона "Об образовании в Российской Федерации" от 29.12.2012 N 273-ФЗ, а также статьей 187 ТК РФ </w:t>
      </w:r>
      <w:r w:rsidR="00FB5EFB" w:rsidRPr="00FB5EFB">
        <w:rPr>
          <w:rFonts w:ascii="Times New Roman" w:hAnsi="Times New Roman" w:cs="Times New Roman"/>
          <w:sz w:val="24"/>
          <w:szCs w:val="24"/>
        </w:rPr>
        <w:t xml:space="preserve">для прохождения курсов повышения квалификации (профессиональной переподготовки) по теме «Управление государственными и муниципальными закупками» приглашаем </w:t>
      </w:r>
    </w:p>
    <w:p w:rsidR="00CA5273" w:rsidRPr="00FB5EFB" w:rsidRDefault="00FB5EFB" w:rsidP="00FB5EFB">
      <w:pPr>
        <w:tabs>
          <w:tab w:val="left" w:pos="8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5EFB" w:rsidRPr="00FB5EFB" w:rsidRDefault="00FB5EFB" w:rsidP="00FB5EFB">
      <w:pPr>
        <w:spacing w:after="240"/>
        <w:jc w:val="center"/>
        <w:rPr>
          <w:rFonts w:ascii="Times New Roman" w:hAnsi="Times New Roman" w:cs="Times New Roman"/>
          <w:sz w:val="16"/>
          <w:szCs w:val="24"/>
        </w:rPr>
      </w:pPr>
      <w:r w:rsidRPr="00FB5EFB">
        <w:rPr>
          <w:rFonts w:ascii="Times New Roman" w:hAnsi="Times New Roman" w:cs="Times New Roman"/>
          <w:sz w:val="16"/>
          <w:szCs w:val="24"/>
        </w:rPr>
        <w:t>(ф</w:t>
      </w:r>
      <w:r w:rsidRPr="00FB5EFB">
        <w:rPr>
          <w:rFonts w:ascii="Times New Roman" w:hAnsi="Times New Roman" w:cs="Times New Roman"/>
          <w:sz w:val="16"/>
          <w:szCs w:val="24"/>
        </w:rPr>
        <w:t>амилия, имя, отчество)</w:t>
      </w:r>
    </w:p>
    <w:p w:rsidR="00FB5EFB" w:rsidRPr="00FB5EFB" w:rsidRDefault="00FB5EFB" w:rsidP="00FB5EFB">
      <w:pPr>
        <w:tabs>
          <w:tab w:val="left" w:pos="8626"/>
        </w:tabs>
        <w:rPr>
          <w:rFonts w:ascii="Times New Roman" w:hAnsi="Times New Roman" w:cs="Times New Roman"/>
          <w:sz w:val="24"/>
          <w:szCs w:val="24"/>
        </w:rPr>
      </w:pPr>
      <w:r w:rsidRPr="00FB5EFB">
        <w:rPr>
          <w:rFonts w:ascii="Times New Roman" w:hAnsi="Times New Roman" w:cs="Times New Roman"/>
          <w:sz w:val="24"/>
          <w:szCs w:val="24"/>
        </w:rPr>
        <w:t>В качестве слушателя на период с «___»___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5EFB">
        <w:rPr>
          <w:rFonts w:ascii="Times New Roman" w:hAnsi="Times New Roman" w:cs="Times New Roman"/>
          <w:sz w:val="24"/>
          <w:szCs w:val="24"/>
        </w:rPr>
        <w:t>________2020г. по «___»_______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5EFB">
        <w:rPr>
          <w:rFonts w:ascii="Times New Roman" w:hAnsi="Times New Roman" w:cs="Times New Roman"/>
          <w:sz w:val="24"/>
          <w:szCs w:val="24"/>
        </w:rPr>
        <w:t>___2020г.</w:t>
      </w:r>
    </w:p>
    <w:p w:rsidR="00FB5EFB" w:rsidRPr="00FB5EFB" w:rsidRDefault="00FB5EFB" w:rsidP="00ED13FE">
      <w:pPr>
        <w:tabs>
          <w:tab w:val="left" w:pos="8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5EFB" w:rsidRDefault="00FB5EFB" w:rsidP="00194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FA" w:rsidRPr="00FB5EFB" w:rsidRDefault="001942FA" w:rsidP="001942FA">
      <w:pPr>
        <w:jc w:val="both"/>
        <w:rPr>
          <w:rFonts w:ascii="Times New Roman" w:hAnsi="Times New Roman" w:cs="Times New Roman"/>
          <w:sz w:val="24"/>
          <w:szCs w:val="24"/>
        </w:rPr>
      </w:pPr>
      <w:r w:rsidRPr="00FB5EFB">
        <w:rPr>
          <w:rFonts w:ascii="Times New Roman" w:hAnsi="Times New Roman" w:cs="Times New Roman"/>
          <w:sz w:val="24"/>
          <w:szCs w:val="24"/>
        </w:rPr>
        <w:t xml:space="preserve">Директор АНО ДПО «ТИУ» </w:t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  <w:t>А.Э. Ланюгова</w:t>
      </w:r>
    </w:p>
    <w:p w:rsidR="00FB5EFB" w:rsidRPr="00FB5EFB" w:rsidRDefault="00FB5EFB" w:rsidP="00194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EFB" w:rsidRDefault="00FB5EFB" w:rsidP="0026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9D1E5" wp14:editId="43B5F5CA">
                <wp:simplePos x="0" y="0"/>
                <wp:positionH relativeFrom="column">
                  <wp:posOffset>-7473</wp:posOffset>
                </wp:positionH>
                <wp:positionV relativeFrom="paragraph">
                  <wp:posOffset>88705</wp:posOffset>
                </wp:positionV>
                <wp:extent cx="6163310" cy="1"/>
                <wp:effectExtent l="0" t="0" r="279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331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7pt" to="484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" strokeweight="1pt">
                <v:stroke dashstyle="dash"/>
              </v:line>
            </w:pict>
          </mc:Fallback>
        </mc:AlternateContent>
      </w:r>
    </w:p>
    <w:p w:rsidR="002611B3" w:rsidRPr="002611B3" w:rsidRDefault="002611B3" w:rsidP="002611B3">
      <w:pPr>
        <w:jc w:val="center"/>
        <w:rPr>
          <w:rFonts w:ascii="Times New Roman" w:hAnsi="Times New Roman" w:cs="Times New Roman"/>
          <w:sz w:val="16"/>
          <w:szCs w:val="24"/>
        </w:rPr>
      </w:pPr>
      <w:r w:rsidRPr="002611B3">
        <w:rPr>
          <w:rFonts w:ascii="Times New Roman" w:hAnsi="Times New Roman" w:cs="Times New Roman"/>
          <w:sz w:val="16"/>
          <w:szCs w:val="24"/>
        </w:rPr>
        <w:t>(линия отреза)</w:t>
      </w:r>
    </w:p>
    <w:p w:rsidR="00FB5EFB" w:rsidRPr="002611B3" w:rsidRDefault="00FB5EFB" w:rsidP="00261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B3">
        <w:rPr>
          <w:rFonts w:ascii="Times New Roman" w:hAnsi="Times New Roman" w:cs="Times New Roman"/>
          <w:b/>
          <w:sz w:val="24"/>
          <w:szCs w:val="24"/>
        </w:rPr>
        <w:t>СПРАВКА-ПОДТВЕРЖДЕНИЕ</w:t>
      </w:r>
    </w:p>
    <w:p w:rsidR="00FB5EFB" w:rsidRPr="00FB5EFB" w:rsidRDefault="00FB5EFB" w:rsidP="00FB5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EFB">
        <w:rPr>
          <w:rFonts w:ascii="Times New Roman" w:hAnsi="Times New Roman" w:cs="Times New Roman"/>
          <w:sz w:val="24"/>
          <w:szCs w:val="24"/>
        </w:rPr>
        <w:t>Слушатель__________________________________________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5EFB" w:rsidRPr="00FB5EFB" w:rsidRDefault="00FB5EFB" w:rsidP="00FB5EFB">
      <w:pPr>
        <w:jc w:val="center"/>
        <w:rPr>
          <w:rFonts w:ascii="Times New Roman" w:hAnsi="Times New Roman" w:cs="Times New Roman"/>
          <w:sz w:val="16"/>
          <w:szCs w:val="24"/>
        </w:rPr>
      </w:pPr>
      <w:r w:rsidRPr="00FB5EFB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:rsidR="00FB5EFB" w:rsidRDefault="00FB5EFB" w:rsidP="00FB5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на обучении в АНО ДПО «Тихоокеанский институт управления» с</w:t>
      </w:r>
      <w:r w:rsidRPr="00FB5EFB">
        <w:rPr>
          <w:rFonts w:ascii="Times New Roman" w:hAnsi="Times New Roman" w:cs="Times New Roman"/>
          <w:sz w:val="24"/>
          <w:szCs w:val="24"/>
        </w:rPr>
        <w:t xml:space="preserve"> </w:t>
      </w:r>
      <w:r w:rsidRPr="00FB5EFB">
        <w:rPr>
          <w:rFonts w:ascii="Times New Roman" w:hAnsi="Times New Roman" w:cs="Times New Roman"/>
          <w:sz w:val="24"/>
          <w:szCs w:val="24"/>
        </w:rPr>
        <w:t>«___»___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5EFB">
        <w:rPr>
          <w:rFonts w:ascii="Times New Roman" w:hAnsi="Times New Roman" w:cs="Times New Roman"/>
          <w:sz w:val="24"/>
          <w:szCs w:val="24"/>
        </w:rPr>
        <w:t>________2020г. по «___»_______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5EFB">
        <w:rPr>
          <w:rFonts w:ascii="Times New Roman" w:hAnsi="Times New Roman" w:cs="Times New Roman"/>
          <w:sz w:val="24"/>
          <w:szCs w:val="24"/>
        </w:rPr>
        <w:t>___2020г.</w:t>
      </w:r>
      <w:r w:rsidRPr="00F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FB" w:rsidRDefault="00FB5EFB" w:rsidP="00FB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B3" w:rsidRDefault="002611B3" w:rsidP="00FB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EFB" w:rsidRPr="00FB5EFB" w:rsidRDefault="00FB5EFB" w:rsidP="00FB5E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EFB">
        <w:rPr>
          <w:rFonts w:ascii="Times New Roman" w:hAnsi="Times New Roman" w:cs="Times New Roman"/>
          <w:sz w:val="24"/>
          <w:szCs w:val="24"/>
        </w:rPr>
        <w:t xml:space="preserve">Директор АНО ДПО «ТИУ» </w:t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</w:r>
      <w:r w:rsidRPr="00FB5EFB">
        <w:rPr>
          <w:rFonts w:ascii="Times New Roman" w:hAnsi="Times New Roman" w:cs="Times New Roman"/>
          <w:sz w:val="24"/>
          <w:szCs w:val="24"/>
        </w:rPr>
        <w:tab/>
        <w:t>А.Э. Ланюгова</w:t>
      </w:r>
    </w:p>
    <w:p w:rsidR="00FB5EFB" w:rsidRPr="00FB5EFB" w:rsidRDefault="00FB5EFB" w:rsidP="00FB5EFB">
      <w:pPr>
        <w:rPr>
          <w:rFonts w:ascii="Times New Roman" w:hAnsi="Times New Roman" w:cs="Times New Roman"/>
          <w:sz w:val="24"/>
          <w:szCs w:val="24"/>
        </w:rPr>
      </w:pPr>
    </w:p>
    <w:sectPr w:rsidR="00FB5EFB" w:rsidRPr="00FB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05"/>
    <w:rsid w:val="0006783A"/>
    <w:rsid w:val="001942FA"/>
    <w:rsid w:val="001D6A59"/>
    <w:rsid w:val="00245CBB"/>
    <w:rsid w:val="002611B3"/>
    <w:rsid w:val="00294805"/>
    <w:rsid w:val="003C7FEB"/>
    <w:rsid w:val="003E7493"/>
    <w:rsid w:val="009E08CF"/>
    <w:rsid w:val="00A10A4D"/>
    <w:rsid w:val="00BC0C22"/>
    <w:rsid w:val="00C857E5"/>
    <w:rsid w:val="00CA4E10"/>
    <w:rsid w:val="00CA5273"/>
    <w:rsid w:val="00EC2175"/>
    <w:rsid w:val="00ED13FE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E08CF"/>
    <w:pPr>
      <w:spacing w:after="0" w:line="240" w:lineRule="auto"/>
    </w:pPr>
    <w:rPr>
      <w:rFonts w:ascii="Times New Roman" w:hAnsi="Times New Roman"/>
      <w:color w:val="2E74B5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5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E08CF"/>
    <w:pPr>
      <w:spacing w:after="0" w:line="240" w:lineRule="auto"/>
    </w:pPr>
    <w:rPr>
      <w:rFonts w:ascii="Times New Roman" w:hAnsi="Times New Roman"/>
      <w:color w:val="2E74B5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5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udp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Olga</dc:creator>
  <cp:lastModifiedBy>Asus</cp:lastModifiedBy>
  <cp:revision>3</cp:revision>
  <cp:lastPrinted>2019-09-26T21:48:00Z</cp:lastPrinted>
  <dcterms:created xsi:type="dcterms:W3CDTF">2020-06-15T00:53:00Z</dcterms:created>
  <dcterms:modified xsi:type="dcterms:W3CDTF">2020-06-15T01:15:00Z</dcterms:modified>
</cp:coreProperties>
</file>